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91" w:rsidRDefault="00E75A91" w:rsidP="000F1513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>
            <wp:extent cx="3895725" cy="2428598"/>
            <wp:effectExtent l="19050" t="0" r="9525" b="0"/>
            <wp:docPr id="1" name="Resim 1" descr="C:\Users\dell\Desktop\ilkokul meb panel\PROJE HABER\özbirlik ziyaret I\özbirlik ziyaret I\f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PROJE HABER\özbirlik ziyaret I\özbirlik ziyaret I\f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00" cy="2425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660" w:rsidRDefault="00D10EFA" w:rsidP="00BE5660">
      <w:pPr>
        <w:ind w:firstLine="708"/>
        <w:jc w:val="both"/>
      </w:pPr>
      <w:r>
        <w:t xml:space="preserve">Çankaya’da kardeşlik ilişkisini kurmak ve eğitim hizmetlerine destek olmak, öğrenciler arasında sevgi, saygı, sosyal sorumluluk, </w:t>
      </w:r>
      <w:proofErr w:type="gramStart"/>
      <w:r>
        <w:t>yardımlaşma,</w:t>
      </w:r>
      <w:proofErr w:type="gramEnd"/>
      <w:r>
        <w:t xml:space="preserve"> ve dayanışma duygularını geliştirmek üzere başlatılan “Kardeş Kurum Kampanyası” kapsamında kardeş okulumuz olan </w:t>
      </w:r>
      <w:proofErr w:type="spellStart"/>
      <w:r>
        <w:t>Özbirlik</w:t>
      </w:r>
      <w:proofErr w:type="spellEnd"/>
      <w:r>
        <w:t xml:space="preserve"> İlkokulu’na tanışma ziyaretimizi gerçekl</w:t>
      </w:r>
      <w:r w:rsidR="00BE5660">
        <w:t xml:space="preserve">eştirdik. Ziyaretimiz esnasında </w:t>
      </w:r>
      <w:r>
        <w:t>yürütülecek çalışmalar ve faaliyetleri de planladık.</w:t>
      </w:r>
    </w:p>
    <w:p w:rsidR="000F1513" w:rsidRDefault="00BE5660" w:rsidP="00BE5660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>
            <wp:extent cx="2257425" cy="3009900"/>
            <wp:effectExtent l="19050" t="0" r="9525" b="0"/>
            <wp:docPr id="4" name="Resim 4" descr="C:\Users\dell\Desktop\ilkokul meb panel\PROJE HABER\özbirlik ziyaret I\özbirlik ziyaret I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lkokul meb panel\PROJE HABER\özbirlik ziyaret I\özbirlik ziyaret I\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5" cy="30113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162175" cy="2882898"/>
            <wp:effectExtent l="114300" t="38100" r="47625" b="69852"/>
            <wp:docPr id="2" name="Resim 2" descr="C:\Users\dell\Desktop\ilkokul meb panel\PROJE HABER\özbirlik ziyaret I\özbirlik ziyaret I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kokul meb panel\PROJE HABER\özbirlik ziyaret I\özbirlik ziyaret I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96" cy="28854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124075" cy="2832100"/>
            <wp:effectExtent l="19050" t="0" r="9525" b="0"/>
            <wp:docPr id="3" name="Resim 3" descr="C:\Users\dell\Desktop\ilkokul meb panel\PROJE HABER\özbirlik ziyaret I\özbirlik ziyaret I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lkokul meb panel\PROJE HABER\özbirlik ziyaret I\özbirlik ziyaret I\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22" cy="283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476625" cy="2607469"/>
            <wp:effectExtent l="19050" t="0" r="9525" b="0"/>
            <wp:docPr id="5" name="Resim 5" descr="C:\Users\dell\Desktop\ilkokul meb panel\PROJE HABER\özbirlik ziyaret I\özbirlik ziyaret I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lkokul meb panel\PROJE HABER\özbirlik ziyaret I\özbirlik ziyaret I\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76" cy="2606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F1513" w:rsidSect="00BE56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4F" w:rsidRDefault="00CB324F" w:rsidP="00BE5660">
      <w:pPr>
        <w:spacing w:after="0" w:line="240" w:lineRule="auto"/>
      </w:pPr>
      <w:r>
        <w:separator/>
      </w:r>
    </w:p>
  </w:endnote>
  <w:endnote w:type="continuationSeparator" w:id="0">
    <w:p w:rsidR="00CB324F" w:rsidRDefault="00CB324F" w:rsidP="00BE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Default="00BE56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Default="00BE56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Default="00BE56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4F" w:rsidRDefault="00CB324F" w:rsidP="00BE5660">
      <w:pPr>
        <w:spacing w:after="0" w:line="240" w:lineRule="auto"/>
      </w:pPr>
      <w:r>
        <w:separator/>
      </w:r>
    </w:p>
  </w:footnote>
  <w:footnote w:type="continuationSeparator" w:id="0">
    <w:p w:rsidR="00CB324F" w:rsidRDefault="00CB324F" w:rsidP="00BE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Default="00BE56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Pr="00BE5660" w:rsidRDefault="00BE5660" w:rsidP="00BE5660">
    <w:pPr>
      <w:pStyle w:val="stbilgi"/>
      <w:jc w:val="center"/>
      <w:rPr>
        <w:b/>
        <w:sz w:val="24"/>
        <w:szCs w:val="24"/>
      </w:rPr>
    </w:pPr>
    <w:r w:rsidRPr="00BE5660">
      <w:rPr>
        <w:b/>
        <w:sz w:val="24"/>
        <w:szCs w:val="24"/>
      </w:rPr>
      <w:t>KARDEŞ OKUL ÖZBİRLİK İLKOKULU ZİYARETİMİZ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0" w:rsidRDefault="00BE56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FA"/>
    <w:rsid w:val="000F1513"/>
    <w:rsid w:val="005F79E0"/>
    <w:rsid w:val="006712AC"/>
    <w:rsid w:val="00B96889"/>
    <w:rsid w:val="00BE5660"/>
    <w:rsid w:val="00CB324F"/>
    <w:rsid w:val="00D039EA"/>
    <w:rsid w:val="00D10EFA"/>
    <w:rsid w:val="00E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A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E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5660"/>
  </w:style>
  <w:style w:type="paragraph" w:styleId="Altbilgi">
    <w:name w:val="footer"/>
    <w:basedOn w:val="Normal"/>
    <w:link w:val="AltbilgiChar"/>
    <w:uiPriority w:val="99"/>
    <w:semiHidden/>
    <w:unhideWhenUsed/>
    <w:rsid w:val="00BE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5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1BF8-7BA5-4280-BDFB-FFFC5627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2019-01-10T12:12:00Z</cp:lastPrinted>
  <dcterms:created xsi:type="dcterms:W3CDTF">2019-01-08T14:33:00Z</dcterms:created>
  <dcterms:modified xsi:type="dcterms:W3CDTF">2019-01-10T12:12:00Z</dcterms:modified>
</cp:coreProperties>
</file>